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54" w:rsidRDefault="00FE2A54" w:rsidP="00FE2A54">
      <w:pPr>
        <w:pStyle w:val="a3"/>
        <w:jc w:val="right"/>
        <w:rPr>
          <w:i/>
          <w:sz w:val="22"/>
        </w:rPr>
      </w:pPr>
      <w:r>
        <w:rPr>
          <w:i/>
          <w:sz w:val="22"/>
        </w:rPr>
        <w:t>Приложение №2</w:t>
      </w:r>
    </w:p>
    <w:p w:rsidR="00FE2A54" w:rsidRDefault="00FE2A54" w:rsidP="00FE2A54">
      <w:pPr>
        <w:pStyle w:val="a3"/>
        <w:jc w:val="center"/>
        <w:rPr>
          <w:i/>
          <w:sz w:val="22"/>
        </w:rPr>
      </w:pPr>
      <w:r>
        <w:rPr>
          <w:i/>
          <w:sz w:val="22"/>
        </w:rPr>
        <w:t xml:space="preserve">                                                                     к договору подряда №                                 </w:t>
      </w:r>
    </w:p>
    <w:p w:rsidR="00FE2A54" w:rsidRDefault="00FE2A54" w:rsidP="00FE2A54">
      <w:pPr>
        <w:pStyle w:val="a3"/>
        <w:jc w:val="center"/>
        <w:rPr>
          <w:i/>
          <w:sz w:val="22"/>
        </w:rPr>
      </w:pPr>
      <w:r>
        <w:rPr>
          <w:i/>
          <w:sz w:val="22"/>
        </w:rPr>
        <w:t xml:space="preserve">                                                                                          от     «      »                            2021 г.</w:t>
      </w:r>
    </w:p>
    <w:p w:rsidR="00FE2A54" w:rsidRPr="00FE2A54" w:rsidRDefault="00FE2A54" w:rsidP="00FE2A54">
      <w:pPr>
        <w:pStyle w:val="a3"/>
        <w:spacing w:line="100" w:lineRule="exact"/>
        <w:jc w:val="right"/>
        <w:rPr>
          <w:i/>
          <w:sz w:val="22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</w:tblGrid>
      <w:tr w:rsidR="00FE2A54" w:rsidTr="00192740"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  <w:r>
              <w:t>СОГЛАСОВАНО</w:t>
            </w: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  <w:r>
              <w:t>УТВЕРЖДАЮ</w:t>
            </w:r>
          </w:p>
        </w:tc>
      </w:tr>
      <w:tr w:rsidR="00FE2A54" w:rsidTr="00192740"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  <w:r>
              <w:t>Генеральный директор</w:t>
            </w:r>
          </w:p>
          <w:p w:rsidR="00FE2A54" w:rsidRDefault="00FE2A54" w:rsidP="00192740">
            <w:pPr>
              <w:pStyle w:val="a3"/>
              <w:jc w:val="center"/>
            </w:pPr>
            <w:r>
              <w:t xml:space="preserve">АО «Тамбовские коммунальные системы»                   </w:t>
            </w:r>
            <w:r w:rsidRPr="004D17C3">
              <w:rPr>
                <w:b/>
              </w:rPr>
              <w:t>Н.Г. Усачев</w:t>
            </w: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</w:p>
          <w:p w:rsidR="00FE2A54" w:rsidRDefault="00FE2A54" w:rsidP="00192740">
            <w:pPr>
              <w:pStyle w:val="a3"/>
              <w:jc w:val="center"/>
            </w:pPr>
          </w:p>
        </w:tc>
      </w:tr>
      <w:tr w:rsidR="00FE2A54" w:rsidTr="00192740"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  <w:r>
              <w:t>_________________________</w:t>
            </w: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  <w:r>
              <w:t>__________________________</w:t>
            </w:r>
          </w:p>
        </w:tc>
      </w:tr>
      <w:tr w:rsidR="00FE2A54" w:rsidTr="00192740"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</w:p>
        </w:tc>
      </w:tr>
      <w:tr w:rsidR="00FE2A54" w:rsidTr="00192740"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r>
              <w:t>__________________г.</w:t>
            </w: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</w:p>
        </w:tc>
        <w:tc>
          <w:tcPr>
            <w:tcW w:w="3572" w:type="dxa"/>
          </w:tcPr>
          <w:p w:rsidR="00FE2A54" w:rsidRDefault="00FE2A54" w:rsidP="00192740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r>
              <w:t>__________________г.</w:t>
            </w:r>
          </w:p>
        </w:tc>
      </w:tr>
    </w:tbl>
    <w:p w:rsidR="00B2424A" w:rsidRPr="007A3426" w:rsidRDefault="00B2424A" w:rsidP="00FE2A54">
      <w:pPr>
        <w:pStyle w:val="a3"/>
        <w:spacing w:line="120" w:lineRule="exact"/>
        <w:jc w:val="right"/>
        <w:rPr>
          <w:i/>
          <w:sz w:val="22"/>
          <w:lang w:val="en-US"/>
        </w:rPr>
      </w:pPr>
    </w:p>
    <w:tbl>
      <w:tblPr>
        <w:tblW w:w="0" w:type="auto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9781"/>
        <w:gridCol w:w="283"/>
      </w:tblGrid>
      <w:tr w:rsidR="00933C58">
        <w:tc>
          <w:tcPr>
            <w:tcW w:w="276" w:type="dxa"/>
          </w:tcPr>
          <w:p w:rsidR="00933C58" w:rsidRDefault="00933C58" w:rsidP="00497764">
            <w:pPr>
              <w:pStyle w:val="a3"/>
              <w:jc w:val="center"/>
              <w:rPr>
                <w:b/>
                <w:color w:val="FF0000"/>
                <w:sz w:val="28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B10F3C" w:rsidRDefault="004E5C93" w:rsidP="00B10F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CD146F" w:rsidRPr="00B10F3C">
              <w:rPr>
                <w:b/>
                <w:sz w:val="22"/>
                <w:szCs w:val="22"/>
              </w:rPr>
              <w:t xml:space="preserve">Капитальный ремонт сети водопровода по </w:t>
            </w:r>
            <w:proofErr w:type="spellStart"/>
            <w:r w:rsidR="00CD146F" w:rsidRPr="00B10F3C">
              <w:rPr>
                <w:b/>
                <w:sz w:val="22"/>
                <w:szCs w:val="22"/>
              </w:rPr>
              <w:t>ул</w:t>
            </w:r>
            <w:proofErr w:type="gramStart"/>
            <w:r w:rsidR="00CD146F" w:rsidRPr="00B10F3C">
              <w:rPr>
                <w:b/>
                <w:sz w:val="22"/>
                <w:szCs w:val="22"/>
              </w:rPr>
              <w:t>.</w:t>
            </w:r>
            <w:bookmarkStart w:id="0" w:name="_GoBack"/>
            <w:bookmarkEnd w:id="0"/>
            <w:r w:rsidR="00CD146F" w:rsidRPr="00B10F3C">
              <w:rPr>
                <w:b/>
                <w:sz w:val="22"/>
                <w:szCs w:val="22"/>
              </w:rPr>
              <w:t>Н</w:t>
            </w:r>
            <w:proofErr w:type="gramEnd"/>
            <w:r w:rsidR="00CD146F" w:rsidRPr="00B10F3C">
              <w:rPr>
                <w:b/>
                <w:sz w:val="22"/>
                <w:szCs w:val="22"/>
              </w:rPr>
              <w:t>ово</w:t>
            </w:r>
            <w:proofErr w:type="spellEnd"/>
            <w:r w:rsidR="00CD146F" w:rsidRPr="00B10F3C">
              <w:rPr>
                <w:b/>
                <w:sz w:val="22"/>
                <w:szCs w:val="22"/>
              </w:rPr>
              <w:t xml:space="preserve">-Южная </w:t>
            </w:r>
            <w:proofErr w:type="spellStart"/>
            <w:r w:rsidR="00CD146F" w:rsidRPr="00B10F3C">
              <w:rPr>
                <w:b/>
                <w:sz w:val="22"/>
                <w:szCs w:val="22"/>
              </w:rPr>
              <w:t>диам</w:t>
            </w:r>
            <w:proofErr w:type="spellEnd"/>
            <w:r w:rsidR="00CD146F" w:rsidRPr="00B10F3C">
              <w:rPr>
                <w:b/>
                <w:sz w:val="22"/>
                <w:szCs w:val="22"/>
              </w:rPr>
              <w:t xml:space="preserve">. 110мм </w:t>
            </w:r>
          </w:p>
          <w:p w:rsidR="00933C58" w:rsidRPr="00FE2A54" w:rsidRDefault="00CD146F" w:rsidP="00B10F3C">
            <w:pPr>
              <w:jc w:val="center"/>
              <w:rPr>
                <w:b/>
                <w:sz w:val="22"/>
                <w:szCs w:val="22"/>
              </w:rPr>
            </w:pPr>
            <w:r w:rsidRPr="00B10F3C">
              <w:rPr>
                <w:b/>
                <w:sz w:val="22"/>
                <w:szCs w:val="22"/>
              </w:rPr>
              <w:t xml:space="preserve"> протяженность ориентировочно 0,5 км</w:t>
            </w:r>
            <w:r w:rsidR="004E5C93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83" w:type="dxa"/>
          </w:tcPr>
          <w:p w:rsidR="00933C58" w:rsidRDefault="00933C58" w:rsidP="00497764">
            <w:pPr>
              <w:pStyle w:val="a3"/>
              <w:jc w:val="center"/>
              <w:rPr>
                <w:b/>
                <w:color w:val="FF0000"/>
                <w:sz w:val="28"/>
              </w:rPr>
            </w:pPr>
          </w:p>
        </w:tc>
      </w:tr>
      <w:tr w:rsidR="00933C58">
        <w:tc>
          <w:tcPr>
            <w:tcW w:w="276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  <w:vAlign w:val="center"/>
          </w:tcPr>
          <w:p w:rsidR="00933C58" w:rsidRPr="007A3426" w:rsidRDefault="00933C58" w:rsidP="00497764">
            <w:pPr>
              <w:pStyle w:val="a3"/>
              <w:jc w:val="center"/>
              <w:rPr>
                <w:i/>
                <w:sz w:val="22"/>
                <w:vertAlign w:val="superscript"/>
              </w:rPr>
            </w:pPr>
            <w:r w:rsidRPr="007A3426">
              <w:rPr>
                <w:i/>
                <w:sz w:val="22"/>
                <w:vertAlign w:val="superscript"/>
              </w:rPr>
              <w:t>(наименование стройки)</w:t>
            </w:r>
          </w:p>
        </w:tc>
        <w:tc>
          <w:tcPr>
            <w:tcW w:w="283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</w:tr>
    </w:tbl>
    <w:p w:rsidR="00933C58" w:rsidRPr="00FE2A54" w:rsidRDefault="00933C58" w:rsidP="00FE2A54">
      <w:pPr>
        <w:spacing w:line="100" w:lineRule="exact"/>
        <w:rPr>
          <w:sz w:val="24"/>
          <w:szCs w:val="24"/>
          <w:lang w:val="en-US"/>
        </w:rPr>
      </w:pPr>
    </w:p>
    <w:p w:rsidR="00933C58" w:rsidRDefault="004E5C93" w:rsidP="00933C58">
      <w:pPr>
        <w:pStyle w:val="a3"/>
        <w:jc w:val="center"/>
        <w:rPr>
          <w:rFonts w:ascii="Arial" w:hAnsi="Arial"/>
          <w:b/>
          <w:sz w:val="22"/>
          <w:lang w:val="en-US"/>
        </w:rPr>
      </w:pPr>
      <w:r>
        <w:rPr>
          <w:b/>
          <w:caps/>
          <w:sz w:val="28"/>
        </w:rPr>
        <w:t xml:space="preserve">Локальный </w:t>
      </w:r>
      <w:r w:rsidR="00B10F3C">
        <w:rPr>
          <w:b/>
          <w:caps/>
          <w:sz w:val="28"/>
        </w:rPr>
        <w:t>СМЕТ</w:t>
      </w:r>
      <w:r>
        <w:rPr>
          <w:b/>
          <w:caps/>
          <w:sz w:val="28"/>
        </w:rPr>
        <w:t>ный расчет №1</w:t>
      </w:r>
    </w:p>
    <w:p w:rsidR="00933C58" w:rsidRPr="00FE2A54" w:rsidRDefault="00933C58" w:rsidP="00FE2A54">
      <w:pPr>
        <w:pStyle w:val="a3"/>
        <w:spacing w:line="160" w:lineRule="exact"/>
        <w:jc w:val="center"/>
        <w:rPr>
          <w:b/>
          <w:sz w:val="24"/>
          <w:szCs w:val="24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3969"/>
        <w:gridCol w:w="5812"/>
      </w:tblGrid>
      <w:tr w:rsidR="00933C58" w:rsidRPr="002E24D9">
        <w:tc>
          <w:tcPr>
            <w:tcW w:w="3969" w:type="dxa"/>
          </w:tcPr>
          <w:p w:rsidR="00933C58" w:rsidRPr="002E24D9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 w:rsidRPr="002E24D9">
              <w:rPr>
                <w:i/>
              </w:rPr>
              <w:t>Основание: чертежи №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33C58" w:rsidRPr="002E24D9" w:rsidRDefault="00CD146F" w:rsidP="00497764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>
              <w:t>ДП116-2021/05-029/4-ТКР</w:t>
            </w:r>
            <w:proofErr w:type="gramStart"/>
            <w:r>
              <w:t>.С</w:t>
            </w:r>
            <w:proofErr w:type="gramEnd"/>
            <w:r>
              <w:t xml:space="preserve"> л.1-3</w:t>
            </w:r>
          </w:p>
        </w:tc>
      </w:tr>
      <w:tr w:rsidR="00933C58">
        <w:tc>
          <w:tcPr>
            <w:tcW w:w="3969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b/>
                <w:i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jc w:val="center"/>
              <w:rPr>
                <w:b/>
                <w:i/>
              </w:rPr>
            </w:pPr>
          </w:p>
        </w:tc>
      </w:tr>
      <w:tr w:rsidR="00933C58">
        <w:tc>
          <w:tcPr>
            <w:tcW w:w="3969" w:type="dxa"/>
          </w:tcPr>
          <w:p w:rsidR="00933C58" w:rsidRPr="00491535" w:rsidRDefault="000A50E8" w:rsidP="00267ADD">
            <w:pPr>
              <w:pStyle w:val="a3"/>
              <w:tabs>
                <w:tab w:val="clear" w:pos="4153"/>
                <w:tab w:val="center" w:pos="3719"/>
              </w:tabs>
              <w:ind w:right="34"/>
              <w:rPr>
                <w:i/>
              </w:rPr>
            </w:pPr>
            <w:r w:rsidRPr="00491535">
              <w:rPr>
                <w:i/>
              </w:rPr>
              <w:t>Составлена в базовых ценах</w:t>
            </w:r>
            <w:r>
              <w:rPr>
                <w:i/>
              </w:rPr>
              <w:t xml:space="preserve"> </w:t>
            </w:r>
            <w:smartTag w:uri="urn:schemas-microsoft-com:office:smarttags" w:element="metricconverter">
              <w:smartTagPr>
                <w:attr w:name="ProductID" w:val="2001 г"/>
              </w:smartTagPr>
              <w:r>
                <w:rPr>
                  <w:i/>
                </w:rPr>
                <w:t>2001 г</w:t>
              </w:r>
            </w:smartTag>
            <w:r>
              <w:rPr>
                <w:i/>
              </w:rPr>
              <w:t>. с пересчетом в текущие цены, нормативная база внесена в федеральный реестр на основании приказов Минстроя РФ от 28.02.2017 г. №273/</w:t>
            </w:r>
            <w:proofErr w:type="spellStart"/>
            <w:proofErr w:type="gramStart"/>
            <w:r>
              <w:rPr>
                <w:i/>
              </w:rPr>
              <w:t>пр</w:t>
            </w:r>
            <w:proofErr w:type="spellEnd"/>
            <w:proofErr w:type="gramEnd"/>
            <w:r>
              <w:rPr>
                <w:i/>
              </w:rPr>
              <w:t xml:space="preserve"> - №362/</w:t>
            </w:r>
            <w:proofErr w:type="spellStart"/>
            <w:r>
              <w:rPr>
                <w:i/>
              </w:rPr>
              <w:t>пр</w:t>
            </w:r>
            <w:proofErr w:type="spellEnd"/>
            <w:r w:rsidRPr="00491535">
              <w:rPr>
                <w:i/>
              </w:rPr>
              <w:t>:</w:t>
            </w:r>
          </w:p>
        </w:tc>
        <w:tc>
          <w:tcPr>
            <w:tcW w:w="5812" w:type="dxa"/>
            <w:vAlign w:val="center"/>
          </w:tcPr>
          <w:p w:rsidR="00933C58" w:rsidRDefault="00933C58" w:rsidP="00404191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</w:p>
        </w:tc>
      </w:tr>
    </w:tbl>
    <w:p w:rsidR="00933C58" w:rsidRPr="00FE2A54" w:rsidRDefault="00933C58" w:rsidP="00FE2A54">
      <w:pPr>
        <w:pStyle w:val="a3"/>
        <w:spacing w:line="120" w:lineRule="exact"/>
        <w:jc w:val="center"/>
        <w:rPr>
          <w:b/>
          <w:sz w:val="24"/>
          <w:szCs w:val="24"/>
        </w:rPr>
      </w:pPr>
    </w:p>
    <w:tbl>
      <w:tblPr>
        <w:tblW w:w="0" w:type="auto"/>
        <w:tblInd w:w="80" w:type="dxa"/>
        <w:tblLayout w:type="fixed"/>
        <w:tblLook w:val="0000" w:firstRow="0" w:lastRow="0" w:firstColumn="0" w:lastColumn="0" w:noHBand="0" w:noVBand="0"/>
      </w:tblPr>
      <w:tblGrid>
        <w:gridCol w:w="312"/>
        <w:gridCol w:w="114"/>
        <w:gridCol w:w="709"/>
        <w:gridCol w:w="1587"/>
        <w:gridCol w:w="708"/>
        <w:gridCol w:w="426"/>
        <w:gridCol w:w="708"/>
        <w:gridCol w:w="567"/>
        <w:gridCol w:w="426"/>
        <w:gridCol w:w="1134"/>
        <w:gridCol w:w="207"/>
        <w:gridCol w:w="785"/>
        <w:gridCol w:w="1134"/>
        <w:gridCol w:w="709"/>
        <w:gridCol w:w="708"/>
      </w:tblGrid>
      <w:tr w:rsidR="00933C58" w:rsidTr="00FE2A54">
        <w:trPr>
          <w:gridBefore w:val="1"/>
          <w:gridAfter w:val="4"/>
          <w:wBefore w:w="312" w:type="dxa"/>
          <w:wAfter w:w="3336" w:type="dxa"/>
        </w:trPr>
        <w:tc>
          <w:tcPr>
            <w:tcW w:w="3544" w:type="dxa"/>
            <w:gridSpan w:val="5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Сметная стоимость работ</w:t>
            </w:r>
            <w:r w:rsidRPr="00267ADD">
              <w:rPr>
                <w:b/>
                <w:i/>
              </w:rPr>
              <w:t>:</w:t>
            </w:r>
            <w:r>
              <w:rPr>
                <w:b/>
                <w:i/>
              </w:rPr>
              <w:t>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</w:p>
        </w:tc>
        <w:tc>
          <w:tcPr>
            <w:tcW w:w="1275" w:type="dxa"/>
            <w:gridSpan w:val="2"/>
          </w:tcPr>
          <w:p w:rsidR="00933C58" w:rsidRPr="003D77FF" w:rsidRDefault="00CD146F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  <w:rPr>
                <w:b/>
              </w:rPr>
            </w:pPr>
            <w:r>
              <w:rPr>
                <w:b/>
              </w:rPr>
              <w:t>4 810 151</w:t>
            </w:r>
          </w:p>
        </w:tc>
        <w:tc>
          <w:tcPr>
            <w:tcW w:w="1767" w:type="dxa"/>
            <w:gridSpan w:val="3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Руб.</w:t>
            </w:r>
          </w:p>
        </w:tc>
      </w:tr>
      <w:tr w:rsidR="00933C58" w:rsidTr="00FE2A54">
        <w:trPr>
          <w:gridBefore w:val="1"/>
          <w:gridAfter w:val="4"/>
          <w:wBefore w:w="312" w:type="dxa"/>
          <w:wAfter w:w="3336" w:type="dxa"/>
        </w:trPr>
        <w:tc>
          <w:tcPr>
            <w:tcW w:w="3544" w:type="dxa"/>
            <w:gridSpan w:val="5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Трудоемкость работ</w:t>
            </w:r>
            <w:r w:rsidRPr="00147F42">
              <w:rPr>
                <w:i/>
              </w:rPr>
              <w:t>:</w:t>
            </w:r>
            <w:r>
              <w:rPr>
                <w:i/>
              </w:rPr>
              <w:t xml:space="preserve"> _____________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</w:p>
        </w:tc>
        <w:tc>
          <w:tcPr>
            <w:tcW w:w="1275" w:type="dxa"/>
            <w:gridSpan w:val="2"/>
          </w:tcPr>
          <w:p w:rsidR="00933C58" w:rsidRPr="003D77FF" w:rsidRDefault="00CD146F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2 067</w:t>
            </w:r>
          </w:p>
        </w:tc>
        <w:tc>
          <w:tcPr>
            <w:tcW w:w="1767" w:type="dxa"/>
            <w:gridSpan w:val="3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  <w:sz w:val="12"/>
              </w:rPr>
            </w:pPr>
            <w:r>
              <w:rPr>
                <w:i/>
              </w:rPr>
              <w:t>Чел</w:t>
            </w:r>
            <w:proofErr w:type="gramStart"/>
            <w:r>
              <w:rPr>
                <w:i/>
              </w:rPr>
              <w:t>.ч</w:t>
            </w:r>
            <w:proofErr w:type="gramEnd"/>
            <w:r>
              <w:rPr>
                <w:i/>
              </w:rPr>
              <w:t>ас.</w:t>
            </w:r>
          </w:p>
        </w:tc>
      </w:tr>
      <w:tr w:rsidR="00933C58" w:rsidTr="00FE2A54">
        <w:trPr>
          <w:gridBefore w:val="1"/>
          <w:gridAfter w:val="4"/>
          <w:wBefore w:w="312" w:type="dxa"/>
          <w:wAfter w:w="3336" w:type="dxa"/>
        </w:trPr>
        <w:tc>
          <w:tcPr>
            <w:tcW w:w="3544" w:type="dxa"/>
            <w:gridSpan w:val="5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Средства на оплату труда</w:t>
            </w:r>
            <w:r>
              <w:rPr>
                <w:i/>
                <w:lang w:val="en-US"/>
              </w:rPr>
              <w:t>:</w:t>
            </w:r>
            <w:r>
              <w:rPr>
                <w:i/>
              </w:rPr>
              <w:t xml:space="preserve"> ________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</w:p>
        </w:tc>
        <w:tc>
          <w:tcPr>
            <w:tcW w:w="1275" w:type="dxa"/>
            <w:gridSpan w:val="2"/>
          </w:tcPr>
          <w:p w:rsidR="00933C58" w:rsidRPr="003D77FF" w:rsidRDefault="00CD146F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14 627</w:t>
            </w:r>
          </w:p>
        </w:tc>
        <w:tc>
          <w:tcPr>
            <w:tcW w:w="1767" w:type="dxa"/>
            <w:gridSpan w:val="3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Руб.</w:t>
            </w:r>
          </w:p>
        </w:tc>
      </w:tr>
      <w:tr w:rsidR="00497764" w:rsidTr="00FE2A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20"/>
        </w:trPr>
        <w:tc>
          <w:tcPr>
            <w:tcW w:w="426" w:type="dxa"/>
            <w:gridSpan w:val="2"/>
            <w:tcBorders>
              <w:bottom w:val="nil"/>
              <w:right w:val="nil"/>
            </w:tcBorders>
            <w:vAlign w:val="center"/>
          </w:tcPr>
          <w:p w:rsidR="00497764" w:rsidRDefault="00CD146F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b/>
                <w:sz w:val="28"/>
                <w:lang w:val="en-US"/>
              </w:rPr>
              <w:t xml:space="preserve"> </w:t>
            </w:r>
            <w:r w:rsidR="00497764">
              <w:rPr>
                <w:rFonts w:ascii="Arial" w:hAnsi="Arial"/>
                <w:sz w:val="16"/>
              </w:rPr>
              <w:t>№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Обосно</w:t>
            </w:r>
            <w:proofErr w:type="spellEnd"/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w="1587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7" w:type="dxa"/>
            <w:gridSpan w:val="4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ЦЕНА ЕДИНИЦЫ</w:t>
            </w:r>
          </w:p>
        </w:tc>
        <w:tc>
          <w:tcPr>
            <w:tcW w:w="3260" w:type="dxa"/>
            <w:gridSpan w:val="4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ОБЩАЯ СТОИМОСТЬ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.р</w:t>
            </w:r>
            <w:proofErr w:type="gramEnd"/>
            <w:r>
              <w:rPr>
                <w:rFonts w:ascii="Arial" w:hAnsi="Arial"/>
                <w:sz w:val="16"/>
              </w:rPr>
              <w:t>аб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 w:rsidTr="00FE2A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>/п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вание</w:t>
            </w:r>
            <w:proofErr w:type="spellEnd"/>
          </w:p>
        </w:tc>
        <w:tc>
          <w:tcPr>
            <w:tcW w:w="1587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 и затрат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Кол-во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3" w:type="dxa"/>
            <w:gridSpan w:val="2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2" w:type="dxa"/>
            <w:gridSpan w:val="2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 w:rsidTr="00FE2A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26" w:type="dxa"/>
            <w:gridSpan w:val="2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</w:t>
            </w:r>
          </w:p>
        </w:tc>
        <w:tc>
          <w:tcPr>
            <w:tcW w:w="1587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993" w:type="dxa"/>
            <w:gridSpan w:val="2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единич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</w:tr>
    </w:tbl>
    <w:p w:rsidR="00497764" w:rsidRDefault="00497764">
      <w:pPr>
        <w:rPr>
          <w:sz w:val="2"/>
        </w:rPr>
      </w:pPr>
    </w:p>
    <w:tbl>
      <w:tblPr>
        <w:tblW w:w="102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709"/>
        <w:gridCol w:w="1587"/>
        <w:gridCol w:w="708"/>
        <w:gridCol w:w="1134"/>
        <w:gridCol w:w="993"/>
        <w:gridCol w:w="1134"/>
        <w:gridCol w:w="992"/>
        <w:gridCol w:w="1134"/>
        <w:gridCol w:w="709"/>
        <w:gridCol w:w="708"/>
      </w:tblGrid>
      <w:tr w:rsidR="00497764">
        <w:trPr>
          <w:tblHeader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</w:t>
            </w:r>
          </w:p>
        </w:tc>
      </w:tr>
      <w:tr w:rsidR="00497764" w:rsidTr="00CD146F">
        <w:trPr>
          <w:tblHeader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Pr="00CD146F" w:rsidRDefault="00CD146F" w:rsidP="00CD146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CD146F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CD146F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CD146F">
              <w:rPr>
                <w:rFonts w:ascii="Arial" w:hAnsi="Arial"/>
                <w:b/>
                <w:color w:val="000000"/>
                <w:sz w:val="18"/>
              </w:rPr>
              <w:t>.Земляные работы</w:t>
            </w: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ТЕР01-01-009-08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в отвал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2,579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3279,65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3279,65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8458,22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8458,22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797,97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72,08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ТЕР01-01-022-08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с погрузкой на а/самосвалы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0,059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208,31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208,31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1,78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 xml:space="preserve">ачистка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943,22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147,84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</w:t>
            </w:r>
            <w:r>
              <w:rPr>
                <w:rFonts w:ascii="Arial" w:hAnsi="Arial"/>
                <w:sz w:val="16"/>
              </w:rPr>
              <w:lastRenderedPageBreak/>
              <w:t>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Перевозка грузов I класса </w:t>
            </w:r>
            <w:r>
              <w:rPr>
                <w:rFonts w:ascii="Arial" w:hAnsi="Arial"/>
                <w:sz w:val="16"/>
              </w:rPr>
              <w:lastRenderedPageBreak/>
              <w:t>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100,3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1227,67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1227,67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Работа на отвале, группа грунтов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0,059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262,77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239,31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14,12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0,19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ТЕР01-02-061-02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вручную траншей, пазух котлованов и ям,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1,326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595,84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595,84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97,20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128,89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л.с.), группа грунтов 2 (в том числе сущ</w:t>
            </w:r>
            <w:proofErr w:type="gramStart"/>
            <w:r>
              <w:rPr>
                <w:rFonts w:ascii="Arial" w:hAnsi="Arial"/>
                <w:sz w:val="16"/>
              </w:rPr>
              <w:t>.к</w:t>
            </w:r>
            <w:proofErr w:type="gramEnd"/>
            <w:r>
              <w:rPr>
                <w:rFonts w:ascii="Arial" w:hAnsi="Arial"/>
                <w:sz w:val="16"/>
              </w:rPr>
              <w:t>олодцев)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2,5264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1210,55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213,10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22,41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25,264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8824,72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2206,31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6618,41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633,62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316,56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76,80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ТЕР23-01-001-02прим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колодцев щебнем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1601,34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45,70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3042,55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86,83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10,20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19,38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0,97</w:t>
            </w: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17824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612,84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174,23</w:t>
            </w: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24 721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3 564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1 543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5 267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29 988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1 782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2 577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32 565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Pr="00CD146F" w:rsidRDefault="00CD146F" w:rsidP="00CD146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CD146F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CD146F">
              <w:rPr>
                <w:rFonts w:ascii="Arial" w:hAnsi="Arial"/>
                <w:b/>
                <w:color w:val="000000"/>
                <w:sz w:val="18"/>
              </w:rPr>
              <w:t>2</w:t>
            </w:r>
            <w:proofErr w:type="gramEnd"/>
            <w:r w:rsidRPr="00CD146F">
              <w:rPr>
                <w:rFonts w:ascii="Arial" w:hAnsi="Arial"/>
                <w:b/>
                <w:color w:val="000000"/>
                <w:sz w:val="18"/>
              </w:rPr>
              <w:t>. Хозяйственно-питьевой и противопожарный водопровод В</w:t>
            </w:r>
            <w:proofErr w:type="gramStart"/>
            <w:r w:rsidRPr="00CD146F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CD146F">
              <w:rPr>
                <w:rFonts w:ascii="Arial" w:hAnsi="Arial"/>
                <w:b/>
                <w:color w:val="000000"/>
                <w:sz w:val="18"/>
              </w:rPr>
              <w:t>.</w:t>
            </w: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основания под трубопроводы песчаного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692,40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31,36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2215,68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100,35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10,20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32,64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1,12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ТЕР22-01-021-</w:t>
            </w:r>
            <w:r>
              <w:rPr>
                <w:rFonts w:ascii="Arial" w:hAnsi="Arial"/>
                <w:sz w:val="16"/>
              </w:rPr>
              <w:lastRenderedPageBreak/>
              <w:t>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Укладка трубопроводов из </w:t>
            </w:r>
            <w:r>
              <w:rPr>
                <w:rFonts w:ascii="Arial" w:hAnsi="Arial"/>
                <w:sz w:val="16"/>
              </w:rPr>
              <w:lastRenderedPageBreak/>
              <w:t>полиэтиленовых труб диаметром 160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0,581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км </w:t>
            </w:r>
            <w:r>
              <w:rPr>
                <w:rFonts w:ascii="Arial" w:hAnsi="Arial"/>
                <w:sz w:val="16"/>
              </w:rPr>
              <w:lastRenderedPageBreak/>
              <w:t>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139709,95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2151,77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4421,55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81171,48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1250,18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2568,92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273,54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286,52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42,84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166,47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24,89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507-0598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Трубы напорные из полиэтилена низкого давления среднего типа, наружным диаметром 160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-58,681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1317,00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-77282,88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Труба напорная из полиэтилена PE 100 питьевая ПЭ100 SDR17размером 160х9,5 мм (ГОСТ 18599-2001) (1092/1,2/8,87*1,102)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586,81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113,06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66344,74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ТЕР22-01-021-01прим.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трубопроводов из полиэтиленовых труб диаметром 50 мм (32мм)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21132,09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1525,17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2120,81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1775,10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178,15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200,68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16,86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1,79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507-0591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Трубы напорные из полиэтилена низкого давления среднего типа, наружным диаметром 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-8,484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173,00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-1467,73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Труба напорная из полиэтилена PE 100 питьевая ПЭ100 SDR13,6, размером 32х2,4 мм (ГОСТ 18599-2001) (43,93/1,2/8,87*1,102)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84,84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4,55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ТЕР22-03-001-05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фасонных частей стальных сварных диаметром 100-250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0,138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22603,22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3208,97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13046,09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1800,36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157,59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353,80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48,82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14,24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ТЕР22-03-011-03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гидрантов пожарных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1209,26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4,55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6046,30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22,75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1,98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9,90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ТЕР24-02-007-03прим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седелок крановых полиэтиленовых с закладными нагревателями на газопроводе из полиэтиленовых труб, диаметры соединяемых труб 160х32, 160х63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соединение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42,53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21,34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1573,61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789,58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74,00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Седло для труб врезное муфтовое 1" на трубу 160мм (6356/1,2/8,87*1,102)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658,05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24347,85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ТЕР16-05-001-01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вентилей, задвижек, затворов, клапанов обратных, кранов проходных на трубопроводах из стальных труб диаметром до 25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73,42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3,70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3083,64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155,40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1,47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61,74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507-0980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 xml:space="preserve">Фланцы стальные плоские приварные из стали ВСт3сп2, ВСт3сп3, </w:t>
            </w:r>
            <w:r>
              <w:rPr>
                <w:rFonts w:ascii="Arial" w:hAnsi="Arial"/>
                <w:sz w:val="16"/>
              </w:rPr>
              <w:lastRenderedPageBreak/>
              <w:t>давлением 1,0 МПа (10 кгс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-84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16,80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-1411,20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302-1833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Кран шаровой муфтовый 11Б27П1, диаметром 25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41,04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1723,68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507-1002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Фланцы стальные плоские приварные из стали ВСт3сп2, ВСт3сп3, давлением 1,6 МПа (16 кгс/см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>), диаметром 80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507-1005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Фланцы стальные плоские приварные из стали ВСт3сп2, ВСт3сп3, давлением 1,6 МПа (16 кгс/см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>), диаметром 150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73,00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160 ру16 в ПП покрытии   (2200/1,2/8,87*1,102)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227,77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1822,16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ВТУЛКА ПОД ФЛАНЕЦ 160 SDR17 ПЭ 100  (1457,59/1,2/8,87*1,102)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150,90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1207,20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110 ру16 в ПП покрытии   (1680/1,2/8,87*1,102)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173,93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ВТУЛКА ПОД ФЛАНЕЦ 110 SDR17 ПЭ 100  (446/1,2/8,87*1,102)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46,18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ТЕР22-06-002-05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Промывка без дезинфекции трубопроводов диаметром 150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0,581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384,64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226,53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223,48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32,50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18,88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ТЕР22-06-002-01прим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Промывка без дезинфекции трубопроводов диаметром 50-65 мм (32мм)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214,57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197,25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28,30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2,38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ТЕР22-03-011-04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колонок водоразборных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632,51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55,06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9,93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1265,02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19,86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7,16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14,32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0,08</w:t>
            </w: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116564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5635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446,01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42,22</w:t>
            </w: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-11524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116 565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</w:t>
            </w:r>
            <w:proofErr w:type="gramStart"/>
            <w:r>
              <w:rPr>
                <w:rFonts w:ascii="Arial" w:hAnsi="Arial"/>
                <w:sz w:val="16"/>
              </w:rPr>
              <w:t>Накладные расходы (1-016.0-3 Сантехнические работы: внутренние (трубопроводы, внутренние устройства водопровода, канализации, отопления, газоснабжения, вентиляция и кондиционирование воздуха)) (121%)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4 597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121 161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2 557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</w:t>
            </w:r>
            <w:proofErr w:type="gramStart"/>
            <w:r>
              <w:rPr>
                <w:rFonts w:ascii="Arial" w:hAnsi="Arial"/>
                <w:sz w:val="16"/>
              </w:rPr>
              <w:t xml:space="preserve">Сметная прибыль (1-016.0-3 Сантехнические работы: </w:t>
            </w:r>
            <w:r>
              <w:rPr>
                <w:rFonts w:ascii="Arial" w:hAnsi="Arial"/>
                <w:sz w:val="16"/>
              </w:rPr>
              <w:lastRenderedPageBreak/>
              <w:t>внутренние (трубопроводы, внутренние устройства водопровода, канализации, отопления, газоснабжения, вентиляция и кондиционирование воздуха)) (72%)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2 887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124 048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Pr="00CD146F" w:rsidRDefault="00CD146F" w:rsidP="00CD146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CD146F">
              <w:rPr>
                <w:rFonts w:ascii="Arial" w:hAnsi="Arial"/>
                <w:b/>
                <w:color w:val="000000"/>
                <w:sz w:val="18"/>
              </w:rPr>
              <w:t xml:space="preserve">        Р3. Колодцы</w:t>
            </w: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Колодцы</w:t>
            </w:r>
            <w:proofErr w:type="gramStart"/>
            <w:r>
              <w:rPr>
                <w:rFonts w:ascii="Arial" w:hAnsi="Arial"/>
                <w:b/>
                <w:sz w:val="16"/>
              </w:rPr>
              <w:t xml:space="preserve"> Д</w:t>
            </w:r>
            <w:proofErr w:type="gramEnd"/>
            <w:r>
              <w:rPr>
                <w:rFonts w:ascii="Arial" w:hAnsi="Arial"/>
                <w:b/>
                <w:sz w:val="16"/>
              </w:rPr>
              <w:t>=1500 (28шт)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круглых колодцев из сборного железобетона в грунтах сухих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P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6,281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железобетонных 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24153,36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760,05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2794,05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151707,25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4773,87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17549,43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1437,66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106,30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667,67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130,46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1500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-60,2976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806,00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-48599,87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700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-36,4298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376,00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-13697,60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403-3120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железобетонные покрытий, перекрытий и днищ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-24,80995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1460,00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-36222,53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Плита днища ПН15 /бетон В15 (М200), объем 0,38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33,13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462,83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12959,24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Плита перекрытия 1ПП15-1 /бетон В15 (М200), объем 0,27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535,00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12305,00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403-8233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Плита перекрытия 2ПП15-1 /бетон В15 (М200), объем 0,27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30кг/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372,65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1863,25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КС15.9 /бетон В15 (М200), объем 0,40 м3, расход арматуры 7,02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521,00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29176,00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.3 /бетон В15 (М200), объем 0,05 м3, расход арматуры 1,64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403-8296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опорное КО-6 /бетон В15 (М200), объем 0,02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1,10 кг / (серия </w:t>
            </w:r>
            <w:r>
              <w:rPr>
                <w:rFonts w:ascii="Arial" w:hAnsi="Arial"/>
                <w:sz w:val="16"/>
              </w:rPr>
              <w:lastRenderedPageBreak/>
              <w:t>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31,43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94,29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дорожные ПД</w:t>
            </w:r>
            <w:proofErr w:type="gramStart"/>
            <w:r>
              <w:rPr>
                <w:rFonts w:ascii="Arial" w:hAnsi="Arial"/>
                <w:sz w:val="16"/>
              </w:rPr>
              <w:t>6</w:t>
            </w:r>
            <w:proofErr w:type="gramEnd"/>
            <w:r>
              <w:rPr>
                <w:rFonts w:ascii="Arial" w:hAnsi="Arial"/>
                <w:sz w:val="16"/>
              </w:rPr>
              <w:t xml:space="preserve"> /бетон В20 (М250), объем 0,85 м3, расход арматуры 99,30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30896,00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0,446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4492,11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Люк  (полимерно-</w:t>
            </w:r>
            <w:proofErr w:type="spellStart"/>
            <w:r>
              <w:rPr>
                <w:rFonts w:ascii="Arial" w:hAnsi="Arial"/>
                <w:sz w:val="16"/>
              </w:rPr>
              <w:t>песчанный</w:t>
            </w:r>
            <w:proofErr w:type="spellEnd"/>
            <w:r>
              <w:rPr>
                <w:rFonts w:ascii="Arial" w:hAnsi="Arial"/>
                <w:sz w:val="16"/>
              </w:rPr>
              <w:t>) тип Л (880/1,2/9,33*1,102)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86,62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101-2536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Люки чугунные тяжелые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14250,00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ТЕР08-02-001-09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Кладка кирпичная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0,92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525,01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483,01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27,88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7,08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6,51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0,33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ТЕР08-01-003-07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3,45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1138,94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75,52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3929,34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260,54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73,14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165310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17838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747,32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130,79</w:t>
            </w: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165 309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7 267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(1-008.0-3 Конструкции из кирпича и блоков) (110%)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7 946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173 256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4 597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(1-008.0-3 Конструкции из кирпича и блоков) (69%)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5 022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178 279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Pr="00CD146F" w:rsidRDefault="00CD146F" w:rsidP="00CD146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CD146F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CD146F">
              <w:rPr>
                <w:rFonts w:ascii="Arial" w:hAnsi="Arial"/>
                <w:b/>
                <w:color w:val="000000"/>
                <w:sz w:val="18"/>
              </w:rPr>
              <w:t>4</w:t>
            </w:r>
            <w:proofErr w:type="gramEnd"/>
            <w:r w:rsidRPr="00CD146F">
              <w:rPr>
                <w:rFonts w:ascii="Arial" w:hAnsi="Arial"/>
                <w:b/>
                <w:color w:val="000000"/>
                <w:sz w:val="18"/>
              </w:rPr>
              <w:t>. Дороги и тротуары</w:t>
            </w: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Дороги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P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2160,47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2045,15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7129,55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6749,00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480,48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15,72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51,88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45,80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408-0122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Песок природный для строительных работ средний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363,44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53,90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19589,42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</w:t>
            </w:r>
            <w:r>
              <w:rPr>
                <w:rFonts w:ascii="Arial" w:hAnsi="Arial"/>
                <w:sz w:val="16"/>
              </w:rPr>
              <w:lastRenderedPageBreak/>
              <w:t>04-007-03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Устройство </w:t>
            </w:r>
            <w:r>
              <w:rPr>
                <w:rFonts w:ascii="Arial" w:hAnsi="Arial"/>
                <w:sz w:val="16"/>
              </w:rPr>
              <w:lastRenderedPageBreak/>
              <w:t>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>) нижнего слоя двухслойных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1,652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43014,10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212,09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2496,21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270,07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71059,29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4123,74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446,16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31,75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25,77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52,45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42,57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из природного камня для строительных работ марка 600, фракция 40-70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-312,228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-66504,56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409-0083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шлаковый для дорожного строительства, фракция 40-70 мм, марка 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312,228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37155,13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>) верхнего слоя двухслойных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1,652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48419,85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244,69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3884,96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404,87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79989,59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6417,95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668,85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36,63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38,93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60,51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64,31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из природного камня для строительных работ марка 600, фракция 10-20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-24,78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264,00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-6541,92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из природного камня для строительных работ марка 600, фракция 40-70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-312,228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-66504,56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ТЕР27-04-007-04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 каждый 1 см изменения толщины слоя добавлять или исключать к расценкам 27-04-007-01, 27-04-007-02, 27-04-007-03 (до 10см)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-8,26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2911,84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228,04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-24051,80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-1883,61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-204,02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-20,73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из природного камня для строительных работ марка 600, фракция 40-70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104,076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22168,19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409-0063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шлаковый для дорожного строительства, фракция 10-20 мм, марка 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232,93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27718,67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15407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164,84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131,96</w:t>
            </w: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-32920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101 207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(1-021.0-3 Автомобильные дороги (за исключением пункта 21.1)) (126%)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104 340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(1-021.0-3 Автомобильные дороги (за исключением пункта 21.1)) (95%)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2 362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2 362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106 702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Pr="00CD146F" w:rsidRDefault="00CD146F" w:rsidP="00CD146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CD146F">
              <w:rPr>
                <w:rFonts w:ascii="Arial" w:hAnsi="Arial"/>
                <w:b/>
                <w:color w:val="000000"/>
                <w:sz w:val="18"/>
              </w:rPr>
              <w:t xml:space="preserve">        Р5. Демонтажные работы</w:t>
            </w: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ТЕРр66-8-1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Демонтаж чугунных люков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люк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14,62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2,27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79,45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ТЕРр65-3-10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Снятие колонок водоразборных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шт. арматуры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2715,89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2538,47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177,42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3,55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364,20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7,28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0,05</w:t>
            </w:r>
          </w:p>
        </w:tc>
      </w:tr>
      <w:tr w:rsidR="00CD146F" w:rsidTr="00CD14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ТЕРр65-3-12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Снятие пожарных гидрантов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шт. арматуры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2112,68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2054,06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58,62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1,76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294,70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8,84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95,58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0,07</w:t>
            </w: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(4-100.1-3 Наружные инженерные сети: демонтаж, разборка, очистка)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(4-099.1-3 Внутренние санитарно-технические работы: демонтаж и разборка) (87%)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(4-100.1-3 Наружные инженерные сети: демонтаж, разборка, очистка) (44%)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(4-099.1-3 Внутренние санитарно-технические работы: демонтаж и разборка) (44%)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P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1 457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с е </w:t>
            </w:r>
            <w:proofErr w:type="gramStart"/>
            <w:r>
              <w:rPr>
                <w:rFonts w:ascii="Arial" w:hAnsi="Arial"/>
                <w:sz w:val="16"/>
              </w:rPr>
              <w:t>г</w:t>
            </w:r>
            <w:proofErr w:type="gramEnd"/>
            <w:r>
              <w:rPr>
                <w:rFonts w:ascii="Arial" w:hAnsi="Arial"/>
                <w:sz w:val="16"/>
              </w:rPr>
              <w:t xml:space="preserve"> 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443051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14627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56709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4969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2066,59</w:t>
            </w:r>
          </w:p>
          <w:p w:rsidR="00CD146F" w:rsidRDefault="00CD146F" w:rsidP="00CD146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479,26</w:t>
            </w:r>
          </w:p>
        </w:tc>
      </w:tr>
      <w:tr w:rsidR="00497764" w:rsidTr="00CD146F">
        <w:tc>
          <w:tcPr>
            <w:tcW w:w="426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sz w:val="16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126"/>
        <w:gridCol w:w="2126"/>
        <w:gridCol w:w="2552"/>
      </w:tblGrid>
      <w:tr w:rsidR="00497764">
        <w:tc>
          <w:tcPr>
            <w:tcW w:w="3261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затрат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Коэффициент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Процент</w:t>
            </w:r>
          </w:p>
        </w:tc>
        <w:tc>
          <w:tcPr>
            <w:tcW w:w="2552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Сумма</w:t>
            </w:r>
          </w:p>
          <w:p w:rsidR="00497764" w:rsidRDefault="00497764" w:rsidP="00CD146F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руб.</w:t>
            </w:r>
          </w:p>
        </w:tc>
      </w:tr>
      <w:tr w:rsidR="00497764" w:rsidTr="00CD146F">
        <w:tc>
          <w:tcPr>
            <w:tcW w:w="3261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  <w:tr w:rsidR="00CD146F" w:rsidTr="00CD146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 в ценах 2квартала 2021 г.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8,87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3 929 862</w:t>
            </w:r>
          </w:p>
        </w:tc>
      </w:tr>
      <w:tr w:rsidR="00CD146F" w:rsidTr="00CD146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Непредвиденные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78 597</w:t>
            </w:r>
          </w:p>
        </w:tc>
      </w:tr>
      <w:tr w:rsidR="00CD146F" w:rsidTr="00CD146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4 008 459</w:t>
            </w:r>
          </w:p>
        </w:tc>
      </w:tr>
      <w:tr w:rsidR="00CD146F" w:rsidTr="00CD146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НДС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801 692</w:t>
            </w:r>
          </w:p>
        </w:tc>
      </w:tr>
      <w:tr w:rsidR="00CD146F" w:rsidTr="00CD146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С Е Г 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D146F" w:rsidRDefault="00CD146F" w:rsidP="00CD146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4 810 151</w:t>
            </w:r>
          </w:p>
        </w:tc>
      </w:tr>
      <w:tr w:rsidR="00497764" w:rsidTr="00CD146F">
        <w:tc>
          <w:tcPr>
            <w:tcW w:w="3261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lang w:val="en-US"/>
        </w:rPr>
      </w:pPr>
    </w:p>
    <w:p w:rsidR="004E5C93" w:rsidRDefault="004E5C93" w:rsidP="004E5C93">
      <w:pPr>
        <w:rPr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820"/>
      </w:tblGrid>
      <w:tr w:rsidR="004E5C93" w:rsidTr="004E5C93">
        <w:tc>
          <w:tcPr>
            <w:tcW w:w="1701" w:type="dxa"/>
          </w:tcPr>
          <w:p w:rsidR="004E5C93" w:rsidRDefault="004E5C93" w:rsidP="004E5C9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Составил </w:t>
            </w:r>
          </w:p>
        </w:tc>
        <w:tc>
          <w:tcPr>
            <w:tcW w:w="4820" w:type="dxa"/>
          </w:tcPr>
          <w:p w:rsidR="004E5C93" w:rsidRDefault="004E5C93" w:rsidP="004E5C9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инженер-сметчик    ______________</w:t>
            </w:r>
            <w:proofErr w:type="spellStart"/>
            <w:r>
              <w:rPr>
                <w:rFonts w:ascii="Arial" w:hAnsi="Arial"/>
              </w:rPr>
              <w:t>И.А.Семець</w:t>
            </w:r>
            <w:proofErr w:type="spellEnd"/>
          </w:p>
        </w:tc>
      </w:tr>
      <w:tr w:rsidR="004E5C93" w:rsidTr="004E5C93">
        <w:tc>
          <w:tcPr>
            <w:tcW w:w="1701" w:type="dxa"/>
          </w:tcPr>
          <w:p w:rsidR="004E5C93" w:rsidRDefault="004E5C93" w:rsidP="004E5C93">
            <w:pPr>
              <w:rPr>
                <w:rFonts w:ascii="Arial" w:hAnsi="Arial"/>
              </w:rPr>
            </w:pPr>
          </w:p>
        </w:tc>
        <w:tc>
          <w:tcPr>
            <w:tcW w:w="4820" w:type="dxa"/>
          </w:tcPr>
          <w:p w:rsidR="004E5C93" w:rsidRDefault="004E5C93" w:rsidP="004E5C93">
            <w:pPr>
              <w:rPr>
                <w:rFonts w:ascii="Arial" w:hAnsi="Arial"/>
              </w:rPr>
            </w:pPr>
          </w:p>
        </w:tc>
      </w:tr>
      <w:tr w:rsidR="004E5C93" w:rsidTr="004E5C93">
        <w:trPr>
          <w:trHeight w:val="269"/>
        </w:trPr>
        <w:tc>
          <w:tcPr>
            <w:tcW w:w="1701" w:type="dxa"/>
          </w:tcPr>
          <w:p w:rsidR="004E5C93" w:rsidRDefault="004E5C93" w:rsidP="004E5C9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Проверил</w:t>
            </w:r>
          </w:p>
        </w:tc>
        <w:tc>
          <w:tcPr>
            <w:tcW w:w="4820" w:type="dxa"/>
          </w:tcPr>
          <w:p w:rsidR="004E5C93" w:rsidRDefault="004E5C93" w:rsidP="004E5C9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ГИП   ___________  С.А. Харламов</w:t>
            </w:r>
          </w:p>
        </w:tc>
      </w:tr>
    </w:tbl>
    <w:p w:rsidR="00497764" w:rsidRDefault="00497764"/>
    <w:sectPr w:rsidR="00497764" w:rsidSect="00BA32CA">
      <w:headerReference w:type="default" r:id="rId7"/>
      <w:footerReference w:type="default" r:id="rId8"/>
      <w:pgSz w:w="11907" w:h="16840" w:code="9"/>
      <w:pgMar w:top="284" w:right="454" w:bottom="1264" w:left="1134" w:header="28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079" w:rsidRDefault="009C7079">
      <w:r>
        <w:separator/>
      </w:r>
    </w:p>
  </w:endnote>
  <w:endnote w:type="continuationSeparator" w:id="0">
    <w:p w:rsidR="009C7079" w:rsidRDefault="009C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242"/>
      <w:gridCol w:w="9554"/>
    </w:tblGrid>
    <w:tr w:rsidR="004E5C93">
      <w:trPr>
        <w:hidden/>
      </w:trPr>
      <w:tc>
        <w:tcPr>
          <w:tcW w:w="1242" w:type="dxa"/>
        </w:tcPr>
        <w:p w:rsidR="004E5C93" w:rsidRDefault="004E5C93">
          <w:pPr>
            <w:pStyle w:val="a5"/>
            <w:jc w:val="right"/>
            <w:rPr>
              <w:vanish/>
              <w:color w:val="0000FF"/>
              <w:sz w:val="22"/>
              <w:lang w:val="en-US"/>
            </w:rPr>
          </w:pPr>
          <w:r>
            <w:rPr>
              <w:noProof/>
              <w:vanish/>
              <w:lang w:eastAsia="ru-RU"/>
            </w:rPr>
            <w:drawing>
              <wp:inline distT="0" distB="0" distL="0" distR="0">
                <wp:extent cx="241300" cy="2413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54" w:type="dxa"/>
        </w:tcPr>
        <w:p w:rsidR="004E5C93" w:rsidRDefault="004E5C93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  <w:sz w:val="22"/>
              <w:lang w:val="en-US"/>
            </w:rPr>
          </w:pPr>
          <w:r>
            <w:rPr>
              <w:vanish/>
              <w:color w:val="0000FF"/>
              <w:sz w:val="22"/>
            </w:rPr>
            <w:t xml:space="preserve">Документ распечатан с использованием программного обеспечения ООО </w:t>
          </w:r>
          <w:r>
            <w:rPr>
              <w:vanish/>
              <w:color w:val="0000FF"/>
              <w:sz w:val="22"/>
              <w:lang w:val="en-US"/>
            </w:rPr>
            <w:t>«</w:t>
          </w:r>
          <w:r>
            <w:rPr>
              <w:vanish/>
              <w:color w:val="0000FF"/>
              <w:sz w:val="22"/>
            </w:rPr>
            <w:t>ФОРВИС</w:t>
          </w:r>
          <w:r>
            <w:rPr>
              <w:vanish/>
              <w:color w:val="0000FF"/>
              <w:sz w:val="22"/>
              <w:lang w:val="en-US"/>
            </w:rPr>
            <w:t>»</w:t>
          </w:r>
          <w:r>
            <w:rPr>
              <w:vanish/>
              <w:color w:val="0000FF"/>
              <w:sz w:val="22"/>
            </w:rPr>
            <w:t>,</w:t>
          </w:r>
        </w:p>
        <w:p w:rsidR="004E5C93" w:rsidRDefault="004E5C93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</w:rPr>
          </w:pPr>
          <w:r>
            <w:rPr>
              <w:vanish/>
              <w:color w:val="0000FF"/>
              <w:sz w:val="22"/>
              <w:lang w:val="en-US"/>
            </w:rPr>
            <w:t xml:space="preserve"> </w:t>
          </w:r>
          <w:r w:rsidR="00FE2A54">
            <w:fldChar w:fldCharType="begin"/>
          </w:r>
          <w:r w:rsidR="00FE2A54">
            <w:instrText xml:space="preserve"> DOCPROPERTY "ForvisPhone" \* MERGEFORMAT </w:instrText>
          </w:r>
          <w:r w:rsidR="00FE2A54">
            <w:fldChar w:fldCharType="separate"/>
          </w:r>
          <w:r w:rsidR="00FE2A54" w:rsidRPr="00FE2A54">
            <w:rPr>
              <w:vanish/>
              <w:color w:val="0000FF"/>
              <w:sz w:val="22"/>
            </w:rPr>
            <w:t>тел. (812)-376-05-06</w:t>
          </w:r>
          <w:r w:rsidR="00FE2A54">
            <w:rPr>
              <w:vanish/>
              <w:color w:val="0000FF"/>
              <w:sz w:val="22"/>
            </w:rPr>
            <w:fldChar w:fldCharType="end"/>
          </w:r>
        </w:p>
      </w:tc>
    </w:tr>
  </w:tbl>
  <w:p w:rsidR="004E5C93" w:rsidRDefault="004E5C93">
    <w:pPr>
      <w:pStyle w:val="a5"/>
      <w:rPr>
        <w:vanish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079" w:rsidRDefault="009C7079">
      <w:r>
        <w:separator/>
      </w:r>
    </w:p>
  </w:footnote>
  <w:footnote w:type="continuationSeparator" w:id="0">
    <w:p w:rsidR="009C7079" w:rsidRDefault="009C7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C93" w:rsidRDefault="004E5C93">
    <w:pPr>
      <w:pStyle w:val="a3"/>
      <w:jc w:val="right"/>
    </w:pPr>
    <w:r>
      <w:t xml:space="preserve">Стр. </w:t>
    </w:r>
    <w:r w:rsidR="00FE2A54">
      <w:fldChar w:fldCharType="begin"/>
    </w:r>
    <w:r w:rsidR="00FE2A54">
      <w:instrText xml:space="preserve"> PAGE  \* MERGEFORMAT </w:instrText>
    </w:r>
    <w:r w:rsidR="00FE2A54">
      <w:fldChar w:fldCharType="separate"/>
    </w:r>
    <w:r w:rsidR="00FE2A54">
      <w:rPr>
        <w:noProof/>
      </w:rPr>
      <w:t>4</w:t>
    </w:r>
    <w:r w:rsidR="00FE2A54">
      <w:rPr>
        <w:noProof/>
      </w:rPr>
      <w:fldChar w:fldCharType="end"/>
    </w:r>
    <w:r>
      <w:t xml:space="preserve"> / </w:t>
    </w:r>
    <w:r w:rsidR="00FE2A54">
      <w:fldChar w:fldCharType="begin"/>
    </w:r>
    <w:r w:rsidR="00FE2A54">
      <w:instrText xml:space="preserve"> NUMPAGES  \* MERGEFORMAT </w:instrText>
    </w:r>
    <w:r w:rsidR="00FE2A54">
      <w:fldChar w:fldCharType="separate"/>
    </w:r>
    <w:r w:rsidR="00FE2A54">
      <w:rPr>
        <w:noProof/>
      </w:rPr>
      <w:t>9</w:t>
    </w:r>
    <w:r w:rsidR="00FE2A54">
      <w:rPr>
        <w:noProof/>
      </w:rPr>
      <w:fldChar w:fldCharType="end"/>
    </w:r>
  </w:p>
  <w:p w:rsidR="004E5C93" w:rsidRDefault="004E5C93">
    <w:pPr>
      <w:pStyle w:val="a3"/>
    </w:pPr>
  </w:p>
  <w:p w:rsidR="004E5C93" w:rsidRDefault="004E5C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6F"/>
    <w:rsid w:val="00022BCB"/>
    <w:rsid w:val="00057D76"/>
    <w:rsid w:val="000A50E8"/>
    <w:rsid w:val="00147F42"/>
    <w:rsid w:val="00161078"/>
    <w:rsid w:val="00267ADD"/>
    <w:rsid w:val="0027432B"/>
    <w:rsid w:val="00304C32"/>
    <w:rsid w:val="00312F84"/>
    <w:rsid w:val="003D77FF"/>
    <w:rsid w:val="003E2FDC"/>
    <w:rsid w:val="00404191"/>
    <w:rsid w:val="004301BD"/>
    <w:rsid w:val="00491535"/>
    <w:rsid w:val="0049552C"/>
    <w:rsid w:val="00497764"/>
    <w:rsid w:val="004C2E0F"/>
    <w:rsid w:val="004E5C93"/>
    <w:rsid w:val="00562CC6"/>
    <w:rsid w:val="005E4E0D"/>
    <w:rsid w:val="005F0F8A"/>
    <w:rsid w:val="00613366"/>
    <w:rsid w:val="00634F38"/>
    <w:rsid w:val="00647DD6"/>
    <w:rsid w:val="00685661"/>
    <w:rsid w:val="006C43CB"/>
    <w:rsid w:val="0071283B"/>
    <w:rsid w:val="007257CC"/>
    <w:rsid w:val="00896603"/>
    <w:rsid w:val="00933C58"/>
    <w:rsid w:val="009A11C1"/>
    <w:rsid w:val="009A5675"/>
    <w:rsid w:val="009C7079"/>
    <w:rsid w:val="009F07B6"/>
    <w:rsid w:val="009F5A16"/>
    <w:rsid w:val="00AB6B26"/>
    <w:rsid w:val="00B10F3C"/>
    <w:rsid w:val="00B2424A"/>
    <w:rsid w:val="00BA32CA"/>
    <w:rsid w:val="00C24183"/>
    <w:rsid w:val="00C33E99"/>
    <w:rsid w:val="00C76331"/>
    <w:rsid w:val="00CD146F"/>
    <w:rsid w:val="00D536E3"/>
    <w:rsid w:val="00DF42F7"/>
    <w:rsid w:val="00E46353"/>
    <w:rsid w:val="00EB3A34"/>
    <w:rsid w:val="00EC213E"/>
    <w:rsid w:val="00FB26AB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2CA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32CA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A32CA"/>
    <w:pPr>
      <w:tabs>
        <w:tab w:val="center" w:pos="4153"/>
        <w:tab w:val="right" w:pos="8306"/>
      </w:tabs>
    </w:pPr>
  </w:style>
  <w:style w:type="character" w:styleId="a6">
    <w:name w:val="annotation reference"/>
    <w:semiHidden/>
    <w:rsid w:val="00BA32CA"/>
    <w:rPr>
      <w:sz w:val="16"/>
    </w:rPr>
  </w:style>
  <w:style w:type="paragraph" w:styleId="a7">
    <w:name w:val="annotation text"/>
    <w:basedOn w:val="a"/>
    <w:semiHidden/>
    <w:rsid w:val="00BA32CA"/>
  </w:style>
  <w:style w:type="paragraph" w:styleId="a8">
    <w:name w:val="Balloon Text"/>
    <w:basedOn w:val="a"/>
    <w:semiHidden/>
    <w:rsid w:val="00267AD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CD146F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2CA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32CA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A32CA"/>
    <w:pPr>
      <w:tabs>
        <w:tab w:val="center" w:pos="4153"/>
        <w:tab w:val="right" w:pos="8306"/>
      </w:tabs>
    </w:pPr>
  </w:style>
  <w:style w:type="character" w:styleId="a6">
    <w:name w:val="annotation reference"/>
    <w:semiHidden/>
    <w:rsid w:val="00BA32CA"/>
    <w:rPr>
      <w:sz w:val="16"/>
    </w:rPr>
  </w:style>
  <w:style w:type="paragraph" w:styleId="a7">
    <w:name w:val="annotation text"/>
    <w:basedOn w:val="a"/>
    <w:semiHidden/>
    <w:rsid w:val="00BA32CA"/>
  </w:style>
  <w:style w:type="paragraph" w:styleId="a8">
    <w:name w:val="Balloon Text"/>
    <w:basedOn w:val="a"/>
    <w:semiHidden/>
    <w:rsid w:val="00267AD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CD146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ros-W\Template\LSN4S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LSN4St</Template>
  <TotalTime>0</TotalTime>
  <Pages>9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ОАО "Тамбовские коммунальные системы"</Company>
  <LinksUpToDate>false</LinksUpToDate>
  <CharactersWithSpaces>16122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Пользователь</dc:creator>
  <cp:lastModifiedBy>Крыница Артем Сергеевич</cp:lastModifiedBy>
  <cp:revision>2</cp:revision>
  <cp:lastPrinted>2021-07-27T13:30:00Z</cp:lastPrinted>
  <dcterms:created xsi:type="dcterms:W3CDTF">2021-07-27T13:30:00Z</dcterms:created>
  <dcterms:modified xsi:type="dcterms:W3CDTF">2021-07-27T13:30:00Z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etaNumber">
    <vt:lpwstr>4</vt:lpwstr>
  </property>
  <property fmtid="{D5CDD505-2E9C-101B-9397-08002B2CF9AE}" pid="3" name="SmetaDate">
    <vt:filetime>2021-07-03T21:00:00Z</vt:filetime>
  </property>
  <property fmtid="{D5CDD505-2E9C-101B-9397-08002B2CF9AE}" pid="4" name="SmetaName">
    <vt:lpwstr>Капитальный ремонт сети водоснабжения Dy 110 мм ул.Ново-Южная</vt:lpwstr>
  </property>
  <property fmtid="{D5CDD505-2E9C-101B-9397-08002B2CF9AE}" pid="5" name="ForvisPhone">
    <vt:lpwstr>тел. (812)-376-05-06</vt:lpwstr>
  </property>
</Properties>
</file>